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7" w:rsidRDefault="00107077" w:rsidP="00107077">
      <w:pPr>
        <w:ind w:left="10348" w:right="33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07077" w:rsidRDefault="00107077" w:rsidP="00107077">
      <w:pPr>
        <w:ind w:left="10348" w:right="33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 </w:t>
      </w:r>
    </w:p>
    <w:p w:rsidR="00107077" w:rsidRDefault="00B14417" w:rsidP="00107077">
      <w:pPr>
        <w:ind w:left="10348" w:right="33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07077" w:rsidRDefault="00107077" w:rsidP="00107077">
      <w:pPr>
        <w:ind w:left="10348" w:right="334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125265">
        <w:rPr>
          <w:sz w:val="28"/>
          <w:szCs w:val="28"/>
        </w:rPr>
        <w:t>2</w:t>
      </w:r>
      <w:r w:rsidR="006273D5">
        <w:rPr>
          <w:sz w:val="28"/>
          <w:szCs w:val="28"/>
        </w:rPr>
        <w:t>3</w:t>
      </w:r>
      <w:r>
        <w:rPr>
          <w:sz w:val="28"/>
          <w:szCs w:val="28"/>
        </w:rPr>
        <w:t xml:space="preserve"> №_______</w:t>
      </w:r>
    </w:p>
    <w:p w:rsidR="00107077" w:rsidRPr="00BB4EA3" w:rsidRDefault="00107077" w:rsidP="00107077">
      <w:pPr>
        <w:spacing w:after="120"/>
        <w:jc w:val="center"/>
        <w:rPr>
          <w:b/>
        </w:rPr>
      </w:pPr>
      <w:r w:rsidRPr="00BB4EA3">
        <w:rPr>
          <w:b/>
        </w:rPr>
        <w:t xml:space="preserve">Схема расположения земельного участка или </w:t>
      </w:r>
      <w:r w:rsidRPr="00BB4EA3">
        <w:rPr>
          <w:b/>
        </w:rPr>
        <w:br/>
        <w:t>земельных участков на кадастровом плане территории</w:t>
      </w:r>
    </w:p>
    <w:p w:rsidR="00887A4E" w:rsidRDefault="00B14417" w:rsidP="00B14417">
      <w:pPr>
        <w:ind w:right="-2"/>
        <w:jc w:val="both"/>
      </w:pPr>
      <w:r w:rsidRPr="00BB4EA3">
        <w:t xml:space="preserve">Адрес земельного участка или при отсутствии адреса земельного участка иное описание местоположения земельного участка: </w:t>
      </w:r>
      <w:r w:rsidRPr="00502012">
        <w:t xml:space="preserve">Россия, </w:t>
      </w:r>
      <w:r w:rsidR="00A52374" w:rsidRPr="00502012">
        <w:t>Тюменская область, Ханты - Мансийский автономный округ  -  Югра, Октябрьский район</w:t>
      </w:r>
      <w:r w:rsidR="00502012" w:rsidRPr="00502012">
        <w:t>,  </w:t>
      </w:r>
      <w:r w:rsidR="00CC709B">
        <w:t>село Каменное</w:t>
      </w:r>
      <w:r w:rsidR="006A48B4" w:rsidRPr="006A48B4">
        <w:t>, ул</w:t>
      </w:r>
      <w:r w:rsidR="006A48B4">
        <w:t xml:space="preserve">ица </w:t>
      </w:r>
      <w:r w:rsidR="00337F0F">
        <w:t>Пут</w:t>
      </w:r>
      <w:r w:rsidR="006273D5">
        <w:t>ина, 9</w:t>
      </w:r>
    </w:p>
    <w:tbl>
      <w:tblPr>
        <w:tblW w:w="15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4586"/>
        <w:gridCol w:w="2872"/>
        <w:gridCol w:w="4680"/>
        <w:gridCol w:w="3102"/>
      </w:tblGrid>
      <w:tr w:rsidR="00343EC4" w:rsidTr="00BB4EA3">
        <w:trPr>
          <w:trHeight w:val="200"/>
        </w:trPr>
        <w:tc>
          <w:tcPr>
            <w:tcW w:w="45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43EC4" w:rsidRDefault="00343EC4" w:rsidP="00392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Условный номер земельного участка:</w:t>
            </w:r>
            <w:r w:rsidR="00855B4C">
              <w:rPr>
                <w:b/>
                <w:sz w:val="22"/>
                <w:szCs w:val="22"/>
              </w:rPr>
              <w:t xml:space="preserve"> ЗУ</w:t>
            </w:r>
            <w:proofErr w:type="gramStart"/>
            <w:r w:rsidR="00855B4C"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EC4" w:rsidRDefault="00343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ХМАО - Югра 86 2-я зона.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7077" w:rsidRPr="0067194D" w:rsidRDefault="00343EC4" w:rsidP="00CC7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Кадастровый квартал: </w:t>
            </w:r>
            <w:r w:rsidR="006A48B4" w:rsidRPr="006A48B4">
              <w:rPr>
                <w:b/>
                <w:sz w:val="22"/>
                <w:szCs w:val="22"/>
              </w:rPr>
              <w:t>86:07:010</w:t>
            </w:r>
            <w:r w:rsidR="00CC709B">
              <w:rPr>
                <w:b/>
                <w:sz w:val="22"/>
                <w:szCs w:val="22"/>
              </w:rPr>
              <w:t>2</w:t>
            </w:r>
            <w:r w:rsidR="006A48B4" w:rsidRPr="006A48B4">
              <w:rPr>
                <w:b/>
                <w:sz w:val="22"/>
                <w:szCs w:val="22"/>
              </w:rPr>
              <w:t>00</w:t>
            </w:r>
            <w:r w:rsidR="00CC709B">
              <w:rPr>
                <w:b/>
                <w:sz w:val="22"/>
                <w:szCs w:val="22"/>
              </w:rPr>
              <w:t>5</w:t>
            </w:r>
          </w:p>
        </w:tc>
      </w:tr>
      <w:tr w:rsidR="00343EC4" w:rsidRPr="002341F7" w:rsidTr="00BB4EA3">
        <w:trPr>
          <w:trHeight w:val="330"/>
        </w:trPr>
        <w:tc>
          <w:tcPr>
            <w:tcW w:w="45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EC4" w:rsidRDefault="00343EC4">
            <w:pPr>
              <w:rPr>
                <w:b/>
                <w:sz w:val="28"/>
                <w:szCs w:val="28"/>
              </w:rPr>
            </w:pPr>
          </w:p>
        </w:tc>
        <w:tc>
          <w:tcPr>
            <w:tcW w:w="106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00" w:type="dxa"/>
              <w:tblLayout w:type="fixed"/>
              <w:tblLook w:val="01E0"/>
            </w:tblPr>
            <w:tblGrid>
              <w:gridCol w:w="10800"/>
            </w:tblGrid>
            <w:tr w:rsidR="00343EC4" w:rsidRPr="002341F7">
              <w:tc>
                <w:tcPr>
                  <w:tcW w:w="5000" w:type="pct"/>
                </w:tcPr>
                <w:p w:rsidR="00343EC4" w:rsidRPr="00107077" w:rsidRDefault="00343EC4" w:rsidP="00B1102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3EC4" w:rsidRPr="00502012" w:rsidRDefault="006273D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733540" cy="403987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540" cy="403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EC4" w:rsidTr="00BB4EA3">
        <w:trPr>
          <w:trHeight w:val="388"/>
        </w:trPr>
        <w:tc>
          <w:tcPr>
            <w:tcW w:w="4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43EC4" w:rsidRDefault="00343EC4" w:rsidP="006273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Площадь земельного участка: </w:t>
            </w:r>
            <w:r w:rsidR="006A48B4">
              <w:rPr>
                <w:b/>
                <w:sz w:val="22"/>
                <w:szCs w:val="22"/>
              </w:rPr>
              <w:t>1</w:t>
            </w:r>
            <w:r w:rsidR="006273D5">
              <w:rPr>
                <w:b/>
                <w:sz w:val="22"/>
                <w:szCs w:val="22"/>
              </w:rPr>
              <w:t>510</w:t>
            </w:r>
            <w:r w:rsidR="001B67FB">
              <w:rPr>
                <w:b/>
                <w:sz w:val="22"/>
                <w:szCs w:val="22"/>
              </w:rPr>
              <w:t xml:space="preserve"> </w:t>
            </w:r>
            <w:r w:rsidRPr="00392570">
              <w:rPr>
                <w:b/>
                <w:sz w:val="22"/>
                <w:szCs w:val="22"/>
                <w:u w:val="single"/>
              </w:rPr>
              <w:t>кв.м.</w:t>
            </w:r>
          </w:p>
        </w:tc>
        <w:tc>
          <w:tcPr>
            <w:tcW w:w="1065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EC4" w:rsidRPr="002341F7" w:rsidRDefault="00343EC4">
            <w:pPr>
              <w:rPr>
                <w:sz w:val="20"/>
                <w:szCs w:val="20"/>
              </w:rPr>
            </w:pPr>
          </w:p>
        </w:tc>
      </w:tr>
      <w:tr w:rsidR="00343EC4" w:rsidTr="00A52374">
        <w:trPr>
          <w:trHeight w:val="4763"/>
        </w:trPr>
        <w:tc>
          <w:tcPr>
            <w:tcW w:w="45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5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1437"/>
              <w:gridCol w:w="1561"/>
              <w:gridCol w:w="1592"/>
            </w:tblGrid>
            <w:tr w:rsidR="00343EC4" w:rsidTr="00DE4C88">
              <w:trPr>
                <w:trHeight w:val="340"/>
              </w:trPr>
              <w:tc>
                <w:tcPr>
                  <w:tcW w:w="143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343EC4" w:rsidRDefault="00343EC4" w:rsidP="003942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1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43EC4" w:rsidRDefault="00343EC4" w:rsidP="003942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Координаты,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</w:tr>
            <w:tr w:rsidR="00343EC4" w:rsidTr="00DE4C88">
              <w:trPr>
                <w:trHeight w:val="103"/>
              </w:trPr>
              <w:tc>
                <w:tcPr>
                  <w:tcW w:w="143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EC4" w:rsidRDefault="00343EC4" w:rsidP="003942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EC4" w:rsidRDefault="00343EC4" w:rsidP="003942F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43EC4" w:rsidRDefault="00343EC4" w:rsidP="003942F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43EC4" w:rsidTr="009D147E">
              <w:trPr>
                <w:trHeight w:val="236"/>
              </w:trPr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EC4" w:rsidRDefault="00343EC4" w:rsidP="003942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EC4" w:rsidRDefault="00343EC4" w:rsidP="003942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43EC4" w:rsidRDefault="00343EC4" w:rsidP="003942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6273D5" w:rsidRPr="00B35C1F" w:rsidTr="00392570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C56E25" w:rsidRDefault="006273D5" w:rsidP="00BD3325">
                  <w:pPr>
                    <w:tabs>
                      <w:tab w:val="left" w:pos="-14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1019174,9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2575642,23</w:t>
                  </w:r>
                </w:p>
              </w:tc>
            </w:tr>
            <w:tr w:rsidR="006273D5" w:rsidRPr="00B35C1F" w:rsidTr="00392570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C56E25" w:rsidRDefault="006273D5" w:rsidP="00BD3325">
                  <w:pPr>
                    <w:tabs>
                      <w:tab w:val="left" w:pos="-14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1019146,76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2575632,46</w:t>
                  </w:r>
                </w:p>
              </w:tc>
            </w:tr>
            <w:tr w:rsidR="006273D5" w:rsidRPr="00B35C1F" w:rsidTr="00392570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C56E25" w:rsidRDefault="006273D5" w:rsidP="00BD3325">
                  <w:pPr>
                    <w:tabs>
                      <w:tab w:val="left" w:pos="-14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1019129,05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2575679,5</w:t>
                  </w:r>
                </w:p>
              </w:tc>
            </w:tr>
            <w:tr w:rsidR="006273D5" w:rsidRPr="00B35C1F" w:rsidTr="00392570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C56E25" w:rsidRDefault="006273D5" w:rsidP="00BD3325">
                  <w:pPr>
                    <w:tabs>
                      <w:tab w:val="left" w:pos="-14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1019157,71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2575689,41</w:t>
                  </w:r>
                </w:p>
              </w:tc>
            </w:tr>
            <w:tr w:rsidR="006273D5" w:rsidRPr="00B35C1F" w:rsidTr="00140EE9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C56E25" w:rsidRDefault="006273D5" w:rsidP="00BD3325">
                  <w:pPr>
                    <w:tabs>
                      <w:tab w:val="left" w:pos="-14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1019174,9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3D5" w:rsidRPr="001E229A" w:rsidRDefault="006273D5" w:rsidP="00D004B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2575642,23</w:t>
                  </w:r>
                </w:p>
              </w:tc>
            </w:tr>
          </w:tbl>
          <w:p w:rsidR="00343EC4" w:rsidRDefault="00343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5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EC4" w:rsidRDefault="00343EC4">
            <w:pPr>
              <w:rPr>
                <w:sz w:val="20"/>
                <w:szCs w:val="20"/>
                <w:lang w:val="en-US"/>
              </w:rPr>
            </w:pPr>
          </w:p>
        </w:tc>
      </w:tr>
      <w:tr w:rsidR="00343EC4" w:rsidTr="00BB4EA3">
        <w:trPr>
          <w:trHeight w:val="276"/>
        </w:trPr>
        <w:tc>
          <w:tcPr>
            <w:tcW w:w="45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EC4" w:rsidRDefault="00343EC4">
            <w:pPr>
              <w:rPr>
                <w:b/>
                <w:sz w:val="28"/>
                <w:szCs w:val="28"/>
              </w:rPr>
            </w:pPr>
          </w:p>
        </w:tc>
        <w:tc>
          <w:tcPr>
            <w:tcW w:w="755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343EC4" w:rsidRDefault="00343EC4" w:rsidP="006273D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t xml:space="preserve">Масштаб </w:t>
            </w:r>
            <w:r>
              <w:rPr>
                <w:b/>
                <w:noProof/>
                <w:sz w:val="22"/>
                <w:szCs w:val="22"/>
                <w:lang w:val="en-US"/>
              </w:rPr>
              <w:t>1:</w:t>
            </w:r>
            <w:r w:rsidR="006273D5">
              <w:rPr>
                <w:b/>
                <w:noProof/>
                <w:sz w:val="22"/>
                <w:szCs w:val="22"/>
              </w:rPr>
              <w:t>2</w:t>
            </w:r>
            <w:r w:rsidR="00502012">
              <w:rPr>
                <w:b/>
                <w:noProof/>
                <w:sz w:val="22"/>
                <w:szCs w:val="22"/>
              </w:rPr>
              <w:t>0</w:t>
            </w:r>
            <w:r>
              <w:rPr>
                <w:b/>
                <w:noProof/>
                <w:sz w:val="22"/>
                <w:szCs w:val="22"/>
                <w:lang w:val="en-US"/>
              </w:rPr>
              <w:t>00</w:t>
            </w:r>
            <w:r>
              <w:rPr>
                <w:b/>
                <w:noProof/>
                <w:sz w:val="22"/>
                <w:szCs w:val="22"/>
              </w:rPr>
              <w:t xml:space="preserve">                                     Условные обозначения: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343EC4" w:rsidRDefault="00343E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3EC4" w:rsidTr="00BB4EA3">
        <w:trPr>
          <w:trHeight w:val="508"/>
        </w:trPr>
        <w:tc>
          <w:tcPr>
            <w:tcW w:w="45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EC4" w:rsidRDefault="00343EC4">
            <w:pPr>
              <w:rPr>
                <w:b/>
                <w:sz w:val="28"/>
                <w:szCs w:val="28"/>
              </w:rPr>
            </w:pPr>
          </w:p>
        </w:tc>
        <w:tc>
          <w:tcPr>
            <w:tcW w:w="1065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97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805"/>
              <w:gridCol w:w="714"/>
              <w:gridCol w:w="888"/>
              <w:gridCol w:w="7388"/>
            </w:tblGrid>
            <w:tr w:rsidR="00343EC4" w:rsidTr="00A9313E">
              <w:trPr>
                <w:trHeight w:val="113"/>
              </w:trPr>
              <w:tc>
                <w:tcPr>
                  <w:tcW w:w="805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</w:tcPr>
                <w:p w:rsidR="00343EC4" w:rsidRDefault="00343EC4">
                  <w:pPr>
                    <w:tabs>
                      <w:tab w:val="left" w:pos="2738"/>
                    </w:tabs>
                    <w:ind w:right="-22"/>
                    <w:rPr>
                      <w:b/>
                      <w:color w:val="FF0000"/>
                      <w:sz w:val="12"/>
                      <w:szCs w:val="12"/>
                      <w:u w:val="single"/>
                    </w:rPr>
                  </w:pPr>
                </w:p>
              </w:tc>
              <w:tc>
                <w:tcPr>
                  <w:tcW w:w="714" w:type="dxa"/>
                  <w:tcBorders>
                    <w:top w:val="dotted" w:sz="4" w:space="0" w:color="auto"/>
                    <w:left w:val="nil"/>
                    <w:bottom w:val="single" w:sz="24" w:space="0" w:color="FF0000"/>
                    <w:right w:val="nil"/>
                  </w:tcBorders>
                </w:tcPr>
                <w:p w:rsidR="00343EC4" w:rsidRDefault="00343EC4">
                  <w:pPr>
                    <w:tabs>
                      <w:tab w:val="left" w:pos="2738"/>
                    </w:tabs>
                    <w:ind w:right="-22"/>
                    <w:rPr>
                      <w:b/>
                      <w:color w:val="FF0000"/>
                      <w:sz w:val="12"/>
                      <w:szCs w:val="12"/>
                      <w:u w:val="single"/>
                    </w:rPr>
                  </w:pPr>
                </w:p>
              </w:tc>
              <w:tc>
                <w:tcPr>
                  <w:tcW w:w="88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43EC4" w:rsidRDefault="00343EC4">
                  <w:pPr>
                    <w:tabs>
                      <w:tab w:val="left" w:pos="2738"/>
                    </w:tabs>
                    <w:ind w:right="-22"/>
                    <w:rPr>
                      <w:b/>
                      <w:color w:val="FF0000"/>
                      <w:sz w:val="12"/>
                      <w:szCs w:val="12"/>
                      <w:u w:val="single"/>
                    </w:rPr>
                  </w:pPr>
                </w:p>
              </w:tc>
              <w:tc>
                <w:tcPr>
                  <w:tcW w:w="7388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343EC4" w:rsidRDefault="00343EC4">
                  <w:pPr>
                    <w:tabs>
                      <w:tab w:val="left" w:pos="2738"/>
                    </w:tabs>
                    <w:ind w:right="-2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bCs/>
                      <w:sz w:val="20"/>
                      <w:szCs w:val="20"/>
                    </w:rPr>
                    <w:t xml:space="preserve">граница  земельного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участка</w:t>
                  </w:r>
                  <w:proofErr w:type="gramEnd"/>
                  <w:r>
                    <w:rPr>
                      <w:bCs/>
                      <w:color w:val="FF0000"/>
                      <w:sz w:val="20"/>
                      <w:szCs w:val="20"/>
                    </w:rPr>
                    <w:t xml:space="preserve">  </w:t>
                  </w:r>
                  <w:r>
                    <w:rPr>
                      <w:bCs/>
                      <w:sz w:val="20"/>
                      <w:szCs w:val="20"/>
                    </w:rPr>
                    <w:t>установленная при проведении кадастровых работ</w:t>
                  </w:r>
                </w:p>
              </w:tc>
            </w:tr>
            <w:tr w:rsidR="00343EC4" w:rsidTr="00A9313E">
              <w:trPr>
                <w:trHeight w:val="113"/>
              </w:trPr>
              <w:tc>
                <w:tcPr>
                  <w:tcW w:w="2407" w:type="dxa"/>
                  <w:gridSpan w:val="3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343EC4" w:rsidRDefault="00343EC4">
                  <w:pPr>
                    <w:tabs>
                      <w:tab w:val="left" w:pos="2738"/>
                    </w:tabs>
                    <w:ind w:right="-22"/>
                    <w:jc w:val="center"/>
                    <w:rPr>
                      <w:b/>
                      <w:color w:val="FF0000"/>
                      <w:sz w:val="12"/>
                      <w:szCs w:val="12"/>
                      <w:u w:val="single"/>
                    </w:rPr>
                  </w:pPr>
                </w:p>
              </w:tc>
              <w:tc>
                <w:tcPr>
                  <w:tcW w:w="7388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343EC4" w:rsidRDefault="00343EC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43EC4" w:rsidRDefault="00343EC4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</w:tbl>
    <w:p w:rsidR="00343EC4" w:rsidRPr="002341F7" w:rsidRDefault="00343EC4" w:rsidP="002341F7"/>
    <w:sectPr w:rsidR="00343EC4" w:rsidRPr="002341F7" w:rsidSect="00343EC4">
      <w:pgSz w:w="16839" w:h="11907" w:orient="landscape"/>
      <w:pgMar w:top="284" w:right="907" w:bottom="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43EC4"/>
    <w:rsid w:val="000617F9"/>
    <w:rsid w:val="000F68F0"/>
    <w:rsid w:val="00107077"/>
    <w:rsid w:val="00125265"/>
    <w:rsid w:val="001330FD"/>
    <w:rsid w:val="00140EE9"/>
    <w:rsid w:val="00167AB0"/>
    <w:rsid w:val="001B67FB"/>
    <w:rsid w:val="001D57B4"/>
    <w:rsid w:val="001E0DCB"/>
    <w:rsid w:val="003136AC"/>
    <w:rsid w:val="00321046"/>
    <w:rsid w:val="00337F0F"/>
    <w:rsid w:val="00343EC4"/>
    <w:rsid w:val="00380B9E"/>
    <w:rsid w:val="00392570"/>
    <w:rsid w:val="003C7415"/>
    <w:rsid w:val="00435481"/>
    <w:rsid w:val="0044504D"/>
    <w:rsid w:val="004726E0"/>
    <w:rsid w:val="00502012"/>
    <w:rsid w:val="006273D5"/>
    <w:rsid w:val="00667A79"/>
    <w:rsid w:val="0067098D"/>
    <w:rsid w:val="0067194D"/>
    <w:rsid w:val="006A48B4"/>
    <w:rsid w:val="006D1E7E"/>
    <w:rsid w:val="00855B4C"/>
    <w:rsid w:val="00887A4E"/>
    <w:rsid w:val="00892783"/>
    <w:rsid w:val="008E42C5"/>
    <w:rsid w:val="0092729E"/>
    <w:rsid w:val="009D147E"/>
    <w:rsid w:val="00A13F2C"/>
    <w:rsid w:val="00A52374"/>
    <w:rsid w:val="00A9313E"/>
    <w:rsid w:val="00B1102D"/>
    <w:rsid w:val="00B14417"/>
    <w:rsid w:val="00BB4EA3"/>
    <w:rsid w:val="00BE0B03"/>
    <w:rsid w:val="00C14637"/>
    <w:rsid w:val="00C4443F"/>
    <w:rsid w:val="00C53163"/>
    <w:rsid w:val="00C56E25"/>
    <w:rsid w:val="00CC709B"/>
    <w:rsid w:val="00D10FEE"/>
    <w:rsid w:val="00DC309A"/>
    <w:rsid w:val="00DC562E"/>
    <w:rsid w:val="00E347D4"/>
    <w:rsid w:val="00E44508"/>
    <w:rsid w:val="00E61A53"/>
    <w:rsid w:val="00F70CBE"/>
    <w:rsid w:val="00FD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5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7;&#1077;&#1084;.%20&#1076;&#1077;&#1083;&#1086;%208.1\res\zd6-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zd6-Normal.dot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s0f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Мир Связи</cp:lastModifiedBy>
  <cp:revision>5</cp:revision>
  <cp:lastPrinted>2019-06-06T05:07:00Z</cp:lastPrinted>
  <dcterms:created xsi:type="dcterms:W3CDTF">2023-07-26T11:03:00Z</dcterms:created>
  <dcterms:modified xsi:type="dcterms:W3CDTF">2023-07-28T04:59:00Z</dcterms:modified>
</cp:coreProperties>
</file>